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AF8C5" w14:textId="5BC30981" w:rsidR="006D43C6" w:rsidRDefault="005A4537">
      <w:r w:rsidRPr="005A4537">
        <w:rPr>
          <w:noProof/>
        </w:rPr>
        <w:drawing>
          <wp:inline distT="0" distB="0" distL="0" distR="0" wp14:anchorId="6450768C" wp14:editId="4B17A86E">
            <wp:extent cx="10080171" cy="6990215"/>
            <wp:effectExtent l="0" t="0" r="0" b="1270"/>
            <wp:docPr id="7915378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53781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088498" cy="6995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43C6" w:rsidSect="005A4537">
      <w:pgSz w:w="16838" w:h="11906" w:orient="landscape" w:code="9"/>
      <w:pgMar w:top="720" w:right="720" w:bottom="720" w:left="720" w:header="567" w:footer="567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20"/>
  <w:evenAndOddHeaders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537"/>
    <w:rsid w:val="0007290B"/>
    <w:rsid w:val="003B1D35"/>
    <w:rsid w:val="00500918"/>
    <w:rsid w:val="005A4537"/>
    <w:rsid w:val="006D43C6"/>
    <w:rsid w:val="007C7FDB"/>
    <w:rsid w:val="00803F2A"/>
    <w:rsid w:val="00E62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061F9"/>
  <w15:chartTrackingRefBased/>
  <w15:docId w15:val="{D83EAB4A-17C5-4B52-9DB7-4887DF909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45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45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45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45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45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45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45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45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45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45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45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45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45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45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45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45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45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45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45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4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45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45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45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45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45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45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5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5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45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Willow Kids Club</dc:creator>
  <cp:keywords/>
  <dc:description/>
  <cp:lastModifiedBy>Lynne Kids Club Group Limited</cp:lastModifiedBy>
  <cp:revision>2</cp:revision>
  <dcterms:created xsi:type="dcterms:W3CDTF">2026-10-08T06:54:00Z</dcterms:created>
  <dcterms:modified xsi:type="dcterms:W3CDTF">2026-10-08T06:54:00Z</dcterms:modified>
</cp:coreProperties>
</file>